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pertitle"/>
        <w:spacing w:before="100" w:after="100"/>
        <w:rPr>
          <w:kern w:val="2"/>
          <w:lang w:val="pt-BR"/>
        </w:rPr>
      </w:pPr>
      <w:r>
        <w:rPr>
          <w:kern w:val="2"/>
          <w:lang w:val="pt-BR"/>
        </w:rPr>
        <w:t>Exemplo do IEEE adaptado para o Latin.Science 202</w:t>
      </w:r>
      <w:r>
        <w:rPr>
          <w:rFonts w:eastAsia="MS Mincho"/>
          <w:kern w:val="2"/>
          <w:sz w:val="48"/>
          <w:szCs w:val="48"/>
          <w:lang w:val="pt-BR"/>
        </w:rPr>
        <w:t>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07" w:right="907" w:header="1134" w:top="1932" w:footer="1417" w:bottom="1931" w:gutter="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Author"/>
        <w:suppressAutoHyphens w:val="false"/>
        <w:spacing w:before="0" w:after="0"/>
        <w:textAlignment w:val="auto"/>
        <w:rPr/>
      </w:pPr>
      <w:r>
        <w:rPr>
          <w:rStyle w:val="Fontepargpadro"/>
          <w:sz w:val="18"/>
          <w:szCs w:val="18"/>
          <w:lang w:val="pt-BR"/>
        </w:rPr>
        <w:t>Nome do primeiro autor (</w:t>
      </w:r>
      <w:r>
        <w:rPr>
          <w:rStyle w:val="Fontepargpadro"/>
          <w:b/>
          <w:bCs/>
          <w:sz w:val="18"/>
          <w:szCs w:val="18"/>
          <w:lang w:val="pt-BR"/>
        </w:rPr>
        <w:t>não colocar na versão submetida para avaliação</w:t>
      </w:r>
      <w:r>
        <w:rPr>
          <w:rStyle w:val="Fontepargpadro"/>
          <w:sz w:val="18"/>
          <w:szCs w:val="18"/>
          <w:lang w:val="pt-BR"/>
        </w:rPr>
        <w:t xml:space="preserve">) </w:t>
        <w:br/>
        <w:t>Afiliação do autor</w:t>
        <w:br/>
        <w:t xml:space="preserve">Cidade, País </w:t>
        <w:br/>
        <w:t>email ou ORCID</w:t>
      </w:r>
    </w:p>
    <w:p>
      <w:pPr>
        <w:pStyle w:val="Author"/>
        <w:suppressAutoHyphens w:val="false"/>
        <w:spacing w:before="100" w:after="0"/>
        <w:textAlignment w:val="auto"/>
        <w:rPr/>
      </w:pPr>
      <w:r>
        <w:rPr>
          <w:rStyle w:val="Fontepargpadro"/>
          <w:sz w:val="18"/>
          <w:szCs w:val="18"/>
          <w:lang w:val="pt-BR"/>
        </w:rPr>
        <w:t xml:space="preserve">Nome do </w:t>
      </w:r>
      <w:r>
        <w:rPr>
          <w:rStyle w:val="Fontepargpadro"/>
          <w:sz w:val="18"/>
          <w:szCs w:val="18"/>
          <w:lang w:val="pt-BR"/>
        </w:rPr>
        <w:t>quarto</w:t>
      </w:r>
      <w:r>
        <w:rPr>
          <w:rStyle w:val="Fontepargpadro"/>
          <w:sz w:val="18"/>
          <w:szCs w:val="18"/>
          <w:lang w:val="pt-BR"/>
        </w:rPr>
        <w:t xml:space="preserve"> autor (</w:t>
      </w:r>
      <w:r>
        <w:rPr>
          <w:rStyle w:val="Fontepargpadro"/>
          <w:b/>
          <w:bCs/>
          <w:sz w:val="18"/>
          <w:szCs w:val="18"/>
          <w:lang w:val="pt-BR"/>
        </w:rPr>
        <w:t>não colocar na versão submetida para avaliação</w:t>
      </w:r>
      <w:r>
        <w:rPr>
          <w:rStyle w:val="Fontepargpadro"/>
          <w:sz w:val="18"/>
          <w:szCs w:val="18"/>
          <w:lang w:val="pt-BR"/>
        </w:rPr>
        <w:t xml:space="preserve">) </w:t>
        <w:br/>
        <w:t>Afiliação do autor</w:t>
        <w:br/>
        <w:t xml:space="preserve">Cidade, País </w:t>
        <w:br/>
        <w:t xml:space="preserve">email ou ORCID </w:t>
      </w:r>
    </w:p>
    <w:p>
      <w:pPr>
        <w:pStyle w:val="Author"/>
        <w:suppressAutoHyphens w:val="false"/>
        <w:spacing w:before="100" w:after="0"/>
        <w:textAlignment w:val="auto"/>
        <w:rPr/>
      </w:pPr>
      <w:r>
        <w:br w:type="column"/>
      </w:r>
      <w:r>
        <w:rPr>
          <w:rStyle w:val="Fontepargpadro"/>
          <w:sz w:val="18"/>
          <w:szCs w:val="18"/>
          <w:lang w:val="pt-BR"/>
        </w:rPr>
        <w:t>Nome do segundo autor (</w:t>
      </w:r>
      <w:r>
        <w:rPr>
          <w:rStyle w:val="Fontepargpadro"/>
          <w:b/>
          <w:bCs/>
          <w:sz w:val="18"/>
          <w:szCs w:val="18"/>
          <w:lang w:val="pt-BR"/>
        </w:rPr>
        <w:t>não colocar na versão submetida para avaliação</w:t>
      </w:r>
      <w:r>
        <w:rPr>
          <w:rStyle w:val="Fontepargpadro"/>
          <w:sz w:val="18"/>
          <w:szCs w:val="18"/>
          <w:lang w:val="pt-BR"/>
        </w:rPr>
        <w:t xml:space="preserve">) </w:t>
        <w:br/>
        <w:t>Afiliação do autor</w:t>
        <w:br/>
        <w:t xml:space="preserve">Cidade, País </w:t>
        <w:br/>
        <w:t>email ou ORCID</w:t>
      </w:r>
    </w:p>
    <w:p>
      <w:pPr>
        <w:pStyle w:val="Author"/>
        <w:spacing w:before="100" w:after="0"/>
        <w:rPr/>
      </w:pPr>
      <w:r>
        <w:rPr>
          <w:rStyle w:val="Fontepargpadro"/>
          <w:sz w:val="18"/>
          <w:szCs w:val="18"/>
          <w:lang w:val="pt-BR"/>
        </w:rPr>
        <w:t xml:space="preserve">Nome do </w:t>
      </w:r>
      <w:r>
        <w:rPr>
          <w:rStyle w:val="Fontepargpadro"/>
          <w:sz w:val="18"/>
          <w:szCs w:val="18"/>
          <w:lang w:val="pt-BR"/>
        </w:rPr>
        <w:t>quinto</w:t>
      </w:r>
      <w:r>
        <w:rPr>
          <w:rStyle w:val="Fontepargpadro"/>
          <w:sz w:val="18"/>
          <w:szCs w:val="18"/>
          <w:lang w:val="pt-BR"/>
        </w:rPr>
        <w:t xml:space="preserve"> autor (</w:t>
      </w:r>
      <w:r>
        <w:rPr>
          <w:rStyle w:val="Fontepargpadro"/>
          <w:b/>
          <w:bCs/>
          <w:sz w:val="18"/>
          <w:szCs w:val="18"/>
          <w:lang w:val="pt-BR"/>
        </w:rPr>
        <w:t>não colocar na versão submetida para avaliação</w:t>
      </w:r>
      <w:r>
        <w:rPr>
          <w:rStyle w:val="Fontepargpadro"/>
          <w:sz w:val="18"/>
          <w:szCs w:val="18"/>
          <w:lang w:val="pt-BR"/>
        </w:rPr>
        <w:t xml:space="preserve">) </w:t>
        <w:br/>
        <w:t>Afiliação do autor</w:t>
        <w:br/>
        <w:t xml:space="preserve">Cidade, País </w:t>
        <w:br/>
        <w:t xml:space="preserve">email ou ORCID </w:t>
      </w:r>
    </w:p>
    <w:p>
      <w:pPr>
        <w:pStyle w:val="Author"/>
        <w:spacing w:before="100" w:after="0"/>
        <w:rPr/>
      </w:pPr>
      <w:r>
        <w:br w:type="column"/>
      </w:r>
      <w:r>
        <w:rPr>
          <w:rStyle w:val="Fontepargpadro"/>
          <w:sz w:val="18"/>
          <w:szCs w:val="18"/>
          <w:lang w:val="pt-BR"/>
        </w:rPr>
        <w:t>Nome do terceiro autor (</w:t>
      </w:r>
      <w:r>
        <w:rPr>
          <w:rStyle w:val="Fontepargpadro"/>
          <w:b/>
          <w:bCs/>
          <w:sz w:val="18"/>
          <w:szCs w:val="18"/>
          <w:lang w:val="pt-BR"/>
        </w:rPr>
        <w:t>não colocar na versão submetida para avaliação</w:t>
      </w:r>
      <w:r>
        <w:rPr>
          <w:rStyle w:val="Fontepargpadro"/>
          <w:sz w:val="18"/>
          <w:szCs w:val="18"/>
          <w:lang w:val="pt-BR"/>
        </w:rPr>
        <w:t xml:space="preserve">) </w:t>
        <w:br/>
        <w:t>Afiliação do autor</w:t>
        <w:br/>
        <w:t xml:space="preserve">Cidade, País </w:t>
        <w:br/>
        <w:t>email ou ORCID</w:t>
      </w:r>
    </w:p>
    <w:p>
      <w:pPr>
        <w:pStyle w:val="Author"/>
        <w:spacing w:before="100" w:after="0"/>
        <w:rPr/>
      </w:pPr>
      <w:r>
        <w:rPr>
          <w:rStyle w:val="Fontepargpadro"/>
          <w:sz w:val="18"/>
          <w:szCs w:val="18"/>
          <w:lang w:val="pt-BR"/>
        </w:rPr>
        <w:t xml:space="preserve">Nome do </w:t>
      </w:r>
      <w:r>
        <w:rPr>
          <w:rStyle w:val="Fontepargpadro"/>
          <w:sz w:val="18"/>
          <w:szCs w:val="18"/>
          <w:lang w:val="pt-BR"/>
        </w:rPr>
        <w:t>sexto</w:t>
      </w:r>
      <w:r>
        <w:rPr>
          <w:rStyle w:val="Fontepargpadro"/>
          <w:sz w:val="18"/>
          <w:szCs w:val="18"/>
          <w:lang w:val="pt-BR"/>
        </w:rPr>
        <w:t xml:space="preserve"> autor (</w:t>
      </w:r>
      <w:r>
        <w:rPr>
          <w:rStyle w:val="Fontepargpadro"/>
          <w:b/>
          <w:bCs/>
          <w:sz w:val="18"/>
          <w:szCs w:val="18"/>
          <w:lang w:val="pt-BR"/>
        </w:rPr>
        <w:t>não colocar na versão submetida para avaliação</w:t>
      </w:r>
      <w:r>
        <w:rPr>
          <w:rStyle w:val="Fontepargpadro"/>
          <w:sz w:val="18"/>
          <w:szCs w:val="18"/>
          <w:lang w:val="pt-BR"/>
        </w:rPr>
        <w:t xml:space="preserve">) </w:t>
        <w:br/>
        <w:t>Afiliação do autor</w:t>
        <w:br/>
        <w:t xml:space="preserve">Cidade, País </w:t>
        <w:br/>
        <w:t>email ou ORCID</w:t>
      </w:r>
    </w:p>
    <w:p>
      <w:pPr>
        <w:sectPr>
          <w:type w:val="continuous"/>
          <w:pgSz w:w="11906" w:h="16838"/>
          <w:pgMar w:left="907" w:right="907" w:header="1134" w:top="1932" w:footer="1417" w:bottom="1931" w:gutter="0"/>
          <w:cols w:num="3" w:space="720" w:equalWidth="true" w:sep="false"/>
          <w:formProt w:val="false"/>
          <w:textDirection w:val="lrTb"/>
          <w:docGrid w:type="default" w:linePitch="600" w:charSpace="40960"/>
        </w:sectPr>
      </w:pPr>
    </w:p>
    <w:p>
      <w:pPr>
        <w:pStyle w:val="Author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sectPr>
          <w:type w:val="continuous"/>
          <w:pgSz w:w="11906" w:h="16838"/>
          <w:pgMar w:left="907" w:right="907" w:header="1134" w:top="1932" w:footer="1417" w:bottom="1931" w:gutter="0"/>
          <w:formProt w:val="true"/>
          <w:textDirection w:val="lrTb"/>
          <w:docGrid w:type="default" w:linePitch="600" w:charSpace="40960"/>
        </w:sectPr>
      </w:pPr>
    </w:p>
    <w:p>
      <w:pPr>
        <w:pStyle w:val="Abstract"/>
        <w:spacing w:before="0" w:after="0"/>
        <w:rPr/>
      </w:pPr>
      <w:r>
        <w:rPr>
          <w:rStyle w:val="Fontepargpadro"/>
          <w:i/>
          <w:iCs/>
          <w:lang w:val="pt-BR"/>
        </w:rPr>
        <w:t>Abstract</w:t>
      </w:r>
      <w:r>
        <w:rPr>
          <w:rStyle w:val="Fontepargpadro"/>
          <w:lang w:val="pt-BR"/>
        </w:rPr>
        <w:t>—O texto do artigo poderá ser apresentado nas seguintes línguas: português, inglês ou espanhol. Caso seja escrito em espanhol ou em português, é necessário apresentar um resumo em in</w:t>
      </w:r>
      <w:r>
        <w:rPr>
          <w:rStyle w:val="Fontepargpadro"/>
          <w:lang w:val="pt-BR"/>
        </w:rPr>
        <w:t>gl</w:t>
      </w:r>
      <w:r>
        <w:rPr>
          <w:rStyle w:val="Fontepargpadro"/>
          <w:lang w:val="pt-BR"/>
        </w:rPr>
        <w:t>ês e outro na mesma língua utilizada no texto do artigo. Neste local apresente o resumo em inglês.</w:t>
      </w:r>
    </w:p>
    <w:p>
      <w:pPr>
        <w:pStyle w:val="Abstract"/>
        <w:spacing w:before="0" w:after="0"/>
        <w:rPr/>
      </w:pPr>
      <w:r>
        <w:rPr>
          <w:rStyle w:val="Fontepargpadro"/>
          <w:i/>
          <w:iCs/>
          <w:lang w:val="pt-BR"/>
        </w:rPr>
        <w:t>Resumo ou Resumen</w:t>
      </w:r>
      <w:r>
        <w:rPr>
          <w:rStyle w:val="Fontepargpadro"/>
          <w:lang w:val="pt-BR"/>
        </w:rPr>
        <w:t xml:space="preserve">— Caso o artigo seja escrito na língua inglesa, esta seção deve ser removida, do contrário, coloque aqui o resumo do artigo, em português ou em espanhol, seguindo a mesma língua escolhida para o texto do artigo. </w:t>
      </w:r>
    </w:p>
    <w:p>
      <w:pPr>
        <w:pStyle w:val="Keywords"/>
        <w:rPr/>
      </w:pPr>
      <w:r>
        <w:rPr>
          <w:rStyle w:val="Fontepargpadro"/>
          <w:lang w:val="pt-BR"/>
        </w:rPr>
        <w:t>Palavras-chave—</w:t>
      </w:r>
      <w:r>
        <w:rPr>
          <w:rStyle w:val="Fontepargpadro"/>
          <w:i w:val="false"/>
          <w:iCs/>
          <w:lang w:val="pt-BR"/>
        </w:rPr>
        <w:t>palavra-chave 1; palavra-chave 2; palavra-chave 3</w:t>
      </w:r>
      <w:r>
        <w:rPr>
          <w:rStyle w:val="Fontepargpadro"/>
          <w:lang w:val="pt-BR"/>
        </w:rPr>
        <w:t>.</w:t>
      </w:r>
    </w:p>
    <w:p>
      <w:pPr>
        <w:pStyle w:val="Ttulo1"/>
        <w:rPr/>
      </w:pPr>
      <w:r>
        <w:rPr/>
        <w:t>Introdução</w:t>
      </w:r>
    </w:p>
    <w:p>
      <w:pPr>
        <w:pStyle w:val="Corpodetexto"/>
        <w:rPr/>
      </w:pPr>
      <w:r>
        <w:rPr>
          <w:rStyle w:val="Fontepargpadro"/>
          <w:lang w:val="pt-BR"/>
        </w:rPr>
        <w:t xml:space="preserve">O artigo deve ser </w:t>
      </w:r>
      <w:r>
        <w:rPr>
          <w:rStyle w:val="Fontepargpadro"/>
          <w:b/>
          <w:bCs/>
          <w:lang w:val="pt-BR"/>
        </w:rPr>
        <w:t>submetido no formato pdf</w:t>
      </w:r>
      <w:r>
        <w:rPr>
          <w:rStyle w:val="Fontepargpadro"/>
          <w:lang w:val="pt-BR"/>
        </w:rPr>
        <w:t xml:space="preserve"> e pode ser redigido no formato docx, odt ou látex. Temos d</w:t>
      </w:r>
      <w:r>
        <w:rPr>
          <w:lang w:val="pt-BR"/>
        </w:rPr>
        <w:t xml:space="preserve">uas modalidades de trabalhos: </w:t>
      </w:r>
      <w:r>
        <w:rPr>
          <w:rStyle w:val="Fontepargpadro"/>
          <w:lang w:val="pt-BR"/>
        </w:rPr>
        <w:t>Trabalho</w:t>
      </w:r>
      <w:r>
        <w:rPr>
          <w:lang w:val="pt-BR"/>
        </w:rPr>
        <w:t xml:space="preserve">s Completos (Full paper: entre 5 e 10 páginas), que são trabalhos concluídos sobre pesquisas realizadas em um dos tópicos de interesse do Latinoware; e Trabalhos em Andamento (Short paper: 4 páginas), que são trabalhos ainda não concluídos, mas já com ideias relevantes a serem discutidas e resultados preliminares. </w:t>
      </w:r>
      <w:r>
        <w:rPr>
          <w:rStyle w:val="Fontepargpadro"/>
          <w:lang w:val="pt-BR"/>
        </w:rPr>
        <w:t>Seguem algumas instruções de formatação: fonte</w:t>
      </w:r>
      <w:r>
        <w:rPr>
          <w:lang w:val="pt-BR"/>
        </w:rPr>
        <w:t xml:space="preserve"> Times New Roman, tamanho 10, </w:t>
      </w:r>
      <w:r>
        <w:rPr>
          <w:rStyle w:val="Fontepargpadro"/>
          <w:lang w:val="pt-BR"/>
        </w:rPr>
        <w:t xml:space="preserve">papel A4 com a seguinte formatação de margens: superior 2cm, inferior 2,5cm, lateral esquerda 1,6cm, lateral direita 1,6cm. O número máximo de páginas é cinco. Utilize o modelo para submeter seu artigo. Exemplo de citação [1]. O artigo submetido dever conter: </w:t>
      </w:r>
      <w:r>
        <w:rPr>
          <w:rStyle w:val="Fontepargpadro"/>
          <w:b/>
          <w:bCs/>
          <w:lang w:val="pt-BR"/>
        </w:rPr>
        <w:t>Título</w:t>
      </w:r>
      <w:r>
        <w:rPr>
          <w:rStyle w:val="Fontepargpadro"/>
          <w:lang w:val="pt-BR"/>
        </w:rPr>
        <w:t xml:space="preserve">, </w:t>
      </w:r>
      <w:r>
        <w:rPr>
          <w:rStyle w:val="Fontepargpadro"/>
          <w:b/>
          <w:bCs/>
          <w:lang w:val="pt-BR"/>
        </w:rPr>
        <w:t>Abstract, Palavras-chave, Introdução, outras seções</w:t>
      </w:r>
      <w:r>
        <w:rPr>
          <w:rStyle w:val="Fontepargpadro"/>
          <w:lang w:val="pt-BR"/>
        </w:rPr>
        <w:t xml:space="preserve"> que os autores julgarem adequadas para organizar a escrita do texto, </w:t>
      </w:r>
      <w:r>
        <w:rPr>
          <w:rStyle w:val="Fontepargpadro"/>
          <w:b/>
          <w:bCs/>
          <w:lang w:val="pt-BR"/>
        </w:rPr>
        <w:t xml:space="preserve">Resultados e Discussão, Conclusões, Agradecimentos </w:t>
      </w:r>
      <w:r>
        <w:rPr>
          <w:rStyle w:val="Fontepargpadro"/>
          <w:lang w:val="pt-BR"/>
        </w:rPr>
        <w:t>e</w:t>
      </w:r>
      <w:r>
        <w:rPr>
          <w:rStyle w:val="Fontepargpadro"/>
          <w:b/>
          <w:bCs/>
          <w:lang w:val="pt-BR"/>
        </w:rPr>
        <w:t xml:space="preserve"> Referências</w:t>
      </w:r>
      <w:r>
        <w:rPr>
          <w:rStyle w:val="Fontepargpadro"/>
          <w:lang w:val="pt-BR"/>
        </w:rPr>
        <w:t xml:space="preserve">. Caso o texto do artigo seja escrito em português ou espanhol, o artigo deve conter, além das estruturas citadas anteriormente, um </w:t>
      </w:r>
      <w:r>
        <w:rPr>
          <w:rStyle w:val="Fontepargpadro"/>
          <w:b/>
          <w:bCs/>
          <w:lang w:val="pt-BR"/>
        </w:rPr>
        <w:t>Resumo</w:t>
      </w:r>
      <w:r>
        <w:rPr>
          <w:rStyle w:val="Fontepargpadro"/>
          <w:lang w:val="pt-BR"/>
        </w:rPr>
        <w:t xml:space="preserve"> se o artigo for escrito em português ou </w:t>
      </w:r>
      <w:r>
        <w:rPr>
          <w:rStyle w:val="Fontepargpadro"/>
          <w:b/>
          <w:bCs/>
          <w:lang w:val="pt-BR"/>
        </w:rPr>
        <w:t>Resumen</w:t>
      </w:r>
      <w:r>
        <w:rPr>
          <w:rStyle w:val="Fontepargpadro"/>
          <w:lang w:val="pt-BR"/>
        </w:rPr>
        <w:t xml:space="preserve"> se o artigo for escrito em espanhol. Destacamos também que os artigos escritos em português ou espanhol devem traduzir os títulos dos elementos obrigatórios para a mesma língua escolhida para a escrita do texto do artigo. Ressaltamos que </w:t>
      </w:r>
      <w:r>
        <w:rPr>
          <w:rStyle w:val="Fontepargpadro"/>
          <w:b/>
          <w:bCs/>
          <w:lang w:val="pt-BR"/>
        </w:rPr>
        <w:t>o nome dos autores e suas afiliações não devem ser colocadas no artigo submetido</w:t>
      </w:r>
      <w:r>
        <w:rPr>
          <w:rStyle w:val="Fontepargpadro"/>
          <w:lang w:val="pt-BR"/>
        </w:rPr>
        <w:t xml:space="preserve">, para que a revisão possa ser conduzida de maneira cega. Caso seu artigo seja aceito para apresentação e publicação no evento, o nome dos autores e suas afiliações deverão ser adicionadas na versão final. </w:t>
      </w:r>
    </w:p>
    <w:p>
      <w:pPr>
        <w:pStyle w:val="Ttulo2"/>
        <w:rPr/>
      </w:pPr>
      <w:r>
        <w:rPr/>
        <w:t>Subseção 1</w:t>
      </w:r>
    </w:p>
    <w:p>
      <w:pPr>
        <w:pStyle w:val="Corpodetexto"/>
        <w:rPr>
          <w:lang w:val="pt-BR"/>
        </w:rPr>
      </w:pPr>
      <w:r>
        <w:rPr>
          <w:lang w:val="pt-BR"/>
        </w:rPr>
        <w:t xml:space="preserve">Caso julgue necessário adicionar subseções no seu texto, devem estar formatados conforme este modelo. </w:t>
      </w:r>
    </w:p>
    <w:p>
      <w:pPr>
        <w:pStyle w:val="Ttulo3"/>
        <w:rPr/>
      </w:pPr>
      <w:r>
        <w:rPr>
          <w:rStyle w:val="Fontepargpadro"/>
          <w:lang w:val="pt-BR"/>
        </w:rPr>
        <w:t xml:space="preserve">Subsubseção: </w:t>
      </w:r>
      <w:r>
        <w:rPr>
          <w:rStyle w:val="Fontepargpadro"/>
          <w:i w:val="false"/>
          <w:iCs w:val="false"/>
          <w:lang w:val="pt-BR"/>
        </w:rPr>
        <w:t>Caso julgue necessário, poderá também utilizar subsubseções para organizar o seu texto. A seguir é apresentado um exemplo de figura. A figura 1 mostra a logo do Latinoware do ano de 2019.</w:t>
      </w:r>
    </w:p>
    <w:p>
      <w:pPr>
        <w:pStyle w:val="Normal1"/>
        <w:rPr/>
      </w:pPr>
      <w:r>
        <w:rPr/>
        <w:drawing>
          <wp:inline distT="0" distB="0" distL="0" distR="0">
            <wp:extent cx="1673225" cy="821690"/>
            <wp:effectExtent l="0" t="0" r="0" b="0"/>
            <wp:docPr id="3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Figurecaption"/>
        <w:numPr>
          <w:ilvl w:val="0"/>
          <w:numId w:val="8"/>
        </w:numPr>
        <w:rPr>
          <w:lang w:val="pt-BR"/>
        </w:rPr>
      </w:pPr>
      <w:r>
        <w:rPr>
          <w:lang w:val="pt-BR"/>
        </w:rPr>
        <w:t>Latinoware - Congresso Latino-americano de Software Livre e Tecnologias Abertas.</w:t>
      </w:r>
    </w:p>
    <w:p>
      <w:pPr>
        <w:pStyle w:val="Ttulo2"/>
        <w:rPr/>
      </w:pPr>
      <w:r>
        <w:rPr/>
        <w:t>Subseção 2</w:t>
      </w:r>
    </w:p>
    <w:p>
      <w:pPr>
        <w:pStyle w:val="Corpodetexto"/>
        <w:rPr>
          <w:lang w:val="pt-BR"/>
        </w:rPr>
      </w:pPr>
      <w:r>
        <w:rPr>
          <w:lang w:val="pt-BR"/>
        </w:rPr>
        <w:t>Coloque aqui o texto da subseção 2, caso ache conveniente para organização do texto do seu artigo.  A tabela I apresenta um exemplo de tabela.</w:t>
      </w:r>
    </w:p>
    <w:p>
      <w:pPr>
        <w:pStyle w:val="Legenda"/>
        <w:spacing w:before="0" w:after="0"/>
        <w:rPr/>
      </w:pPr>
      <w:r>
        <w:rPr>
          <w:rStyle w:val="Fontepargpadro"/>
          <w:i w:val="false"/>
          <w:iCs w:val="false"/>
          <w:color w:val="000000"/>
          <w:sz w:val="16"/>
          <w:szCs w:val="16"/>
        </w:rPr>
        <w:t>TABELA</w:t>
      </w:r>
      <w:r>
        <w:rPr>
          <w:rStyle w:val="Fontepargpadro"/>
          <w:color w:val="000000"/>
          <w:sz w:val="16"/>
          <w:szCs w:val="16"/>
        </w:rPr>
        <w:t xml:space="preserve"> </w:t>
      </w:r>
      <w:r>
        <w:rPr>
          <w:rStyle w:val="Fontepargpadro"/>
          <w:i w:val="false"/>
          <w:iCs w:val="false"/>
          <w:color w:val="000000"/>
          <w:sz w:val="16"/>
          <w:szCs w:val="16"/>
        </w:rPr>
        <w:t>I</w:t>
      </w:r>
    </w:p>
    <w:p>
      <w:pPr>
        <w:pStyle w:val="Legenda"/>
        <w:rPr>
          <w:i w:val="false"/>
          <w:i w:val="false"/>
          <w:iCs w:val="false"/>
          <w:color w:val="000000"/>
          <w:sz w:val="16"/>
          <w:szCs w:val="16"/>
          <w:lang w:val="pt-BR"/>
        </w:rPr>
      </w:pPr>
      <w:r>
        <w:rPr>
          <w:i w:val="false"/>
          <w:iCs w:val="false"/>
          <w:color w:val="000000"/>
          <w:sz w:val="16"/>
          <w:szCs w:val="16"/>
          <w:lang w:val="pt-BR"/>
        </w:rPr>
        <w:t>EXEMPLO DE TABELA</w:t>
      </w:r>
    </w:p>
    <w:tbl>
      <w:tblPr>
        <w:tblW w:w="2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1"/>
              <w:rPr>
                <w:lang w:val="pt-BR"/>
              </w:rPr>
            </w:pPr>
            <w:r>
              <w:rPr>
                <w:lang w:val="pt-BR"/>
              </w:rPr>
              <w:t>One</w:t>
            </w:r>
          </w:p>
        </w:tc>
        <w:tc>
          <w:tcPr>
            <w:tcW w:w="10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lang w:val="pt-BR"/>
              </w:rPr>
            </w:pPr>
            <w:r>
              <w:rPr>
                <w:lang w:val="pt-BR"/>
              </w:rPr>
              <w:t>Two</w:t>
            </w:r>
          </w:p>
        </w:tc>
      </w:tr>
      <w:tr>
        <w:trPr>
          <w:trHeight w:val="269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1"/>
              <w:rPr>
                <w:lang w:val="pt-BR"/>
              </w:rPr>
            </w:pPr>
            <w:r>
              <w:rPr>
                <w:lang w:val="pt-BR"/>
              </w:rPr>
              <w:t>Three</w:t>
            </w:r>
          </w:p>
        </w:tc>
        <w:tc>
          <w:tcPr>
            <w:tcW w:w="10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8"/>
                <w:tab w:val="left" w:pos="-390" w:leader="none"/>
              </w:tabs>
              <w:rPr>
                <w:lang w:val="pt-BR"/>
              </w:rPr>
            </w:pPr>
            <w:r>
              <w:rPr>
                <w:lang w:val="pt-BR"/>
              </w:rPr>
              <w:t>Four</w:t>
            </w:r>
          </w:p>
        </w:tc>
      </w:tr>
    </w:tbl>
    <w:p>
      <w:pPr>
        <w:pStyle w:val="Ttulo1"/>
        <w:rPr/>
      </w:pPr>
      <w:r>
        <w:rPr/>
        <w:t>Conclusão</w:t>
      </w:r>
    </w:p>
    <w:p>
      <w:pPr>
        <w:pStyle w:val="Corpodetexto"/>
        <w:rPr>
          <w:lang w:val="pt-BR"/>
        </w:rPr>
      </w:pPr>
      <w:r>
        <w:rPr>
          <w:lang w:val="pt-BR"/>
        </w:rPr>
        <w:t>Descreva aqui as conclusões sobre o trabalho.</w:t>
      </w:r>
    </w:p>
    <w:p>
      <w:pPr>
        <w:pStyle w:val="Ttulo5"/>
        <w:tabs>
          <w:tab w:val="left" w:pos="0" w:leader="none"/>
          <w:tab w:val="left" w:pos="360" w:leader="none"/>
        </w:tabs>
        <w:ind w:left="0" w:hanging="0"/>
        <w:rPr>
          <w:lang w:val="pt-BR"/>
        </w:rPr>
      </w:pPr>
      <w:r>
        <w:rPr>
          <w:lang w:val="pt-BR"/>
        </w:rPr>
        <w:t>Agradecimentos</w:t>
      </w:r>
    </w:p>
    <w:p>
      <w:pPr>
        <w:pStyle w:val="Corpodetexto"/>
        <w:rPr>
          <w:lang w:val="pt-BR"/>
        </w:rPr>
      </w:pPr>
      <w:r>
        <w:rPr>
          <w:lang w:val="pt-BR"/>
        </w:rPr>
        <w:t>Coloque aqui seus agradecimentos.</w:t>
      </w:r>
    </w:p>
    <w:p>
      <w:pPr>
        <w:pStyle w:val="Ttulo5"/>
        <w:tabs>
          <w:tab w:val="left" w:pos="0" w:leader="none"/>
          <w:tab w:val="left" w:pos="360" w:leader="none"/>
        </w:tabs>
        <w:ind w:left="0" w:hanging="0"/>
        <w:rPr>
          <w:lang w:val="pt-BR"/>
        </w:rPr>
      </w:pPr>
      <w:r>
        <w:rPr>
          <w:lang w:val="pt-BR"/>
        </w:rPr>
        <w:t>Referências</w:t>
      </w:r>
    </w:p>
    <w:p>
      <w:pPr>
        <w:pStyle w:val="Normal1"/>
        <w:widowControl w:val="false"/>
        <w:tabs>
          <w:tab w:val="clear" w:pos="708"/>
        </w:tabs>
        <w:suppressAutoHyphens w:val="true"/>
        <w:autoSpaceDE w:val="false"/>
        <w:spacing w:lineRule="exact" w:line="238" w:before="0" w:after="40"/>
        <w:ind w:left="567" w:right="0" w:hanging="567"/>
        <w:jc w:val="both"/>
        <w:rPr/>
      </w:pPr>
      <w:bookmarkStart w:id="0" w:name="_Hlk48942593"/>
      <w:r>
        <w:rPr>
          <w:rStyle w:val="Fontepargpadro"/>
          <w:sz w:val="16"/>
          <w:szCs w:val="24"/>
          <w:lang w:val="pt-BR"/>
        </w:rPr>
        <w:t>[1]</w:t>
        <w:tab/>
      </w:r>
      <w:bookmarkEnd w:id="0"/>
      <w:r>
        <w:rPr>
          <w:rStyle w:val="Fontepargpadro"/>
          <w:sz w:val="20"/>
          <w:szCs w:val="20"/>
          <w:lang w:val="pt-BR"/>
        </w:rPr>
        <w:t xml:space="preserve">J. da Silva, “Uso de Software Livre no Brasil,” in </w:t>
      </w:r>
      <w:r>
        <w:rPr>
          <w:rStyle w:val="Fontepargpadro"/>
          <w:i/>
          <w:iCs/>
          <w:sz w:val="20"/>
          <w:szCs w:val="20"/>
          <w:lang w:val="pt-BR"/>
        </w:rPr>
        <w:t>Latinoware - Congresso Latino Americano de Software Livre</w:t>
      </w:r>
      <w:r>
        <w:rPr>
          <w:rStyle w:val="Fontepargpadro"/>
          <w:sz w:val="20"/>
          <w:szCs w:val="20"/>
          <w:lang w:val="pt-BR"/>
        </w:rPr>
        <w:t>, 2019.</w:t>
      </w:r>
    </w:p>
    <w:p>
      <w:pPr>
        <w:sectPr>
          <w:type w:val="continuous"/>
          <w:pgSz w:w="11906" w:h="16838"/>
          <w:pgMar w:left="924" w:right="924" w:header="1134" w:top="1932" w:footer="1417" w:bottom="1931" w:gutter="0"/>
          <w:cols w:num="2" w:space="360" w:equalWidth="true" w:sep="false"/>
          <w:formProt w:val="false"/>
          <w:textDirection w:val="lrTb"/>
          <w:docGrid w:type="default" w:linePitch="600" w:charSpace="40960"/>
        </w:sectPr>
      </w:pPr>
    </w:p>
    <w:sectPr>
      <w:headerReference w:type="default" r:id="rId5"/>
      <w:footerReference w:type="default" r:id="rId6"/>
      <w:type w:val="continuous"/>
      <w:pgSz w:w="11906" w:h="16838"/>
      <w:pgMar w:left="907" w:right="907" w:header="1134" w:top="1932" w:footer="1417" w:bottom="1931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0" distT="6350" distB="6350" distL="6350" distR="6350" simplePos="0" locked="0" layoutInCell="0" allowOverlap="1" relativeHeight="2">
          <wp:simplePos x="0" y="0"/>
          <wp:positionH relativeFrom="column">
            <wp:posOffset>-575945</wp:posOffset>
          </wp:positionH>
          <wp:positionV relativeFrom="paragraph">
            <wp:posOffset>398780</wp:posOffset>
          </wp:positionV>
          <wp:extent cx="7560310" cy="647700"/>
          <wp:effectExtent l="0" t="0" r="0" b="0"/>
          <wp:wrapSquare wrapText="bothSides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0" distT="6350" distB="6350" distL="6350" distR="6350" simplePos="0" locked="0" layoutInCell="0" allowOverlap="1" relativeHeight="2">
          <wp:simplePos x="0" y="0"/>
          <wp:positionH relativeFrom="column">
            <wp:posOffset>-575945</wp:posOffset>
          </wp:positionH>
          <wp:positionV relativeFrom="paragraph">
            <wp:posOffset>398780</wp:posOffset>
          </wp:positionV>
          <wp:extent cx="7560310" cy="647700"/>
          <wp:effectExtent l="0" t="0" r="0" b="0"/>
          <wp:wrapSquare wrapText="bothSides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6350" distB="6350" distL="6350" distR="6350" simplePos="0" locked="0" layoutInCell="0" allowOverlap="1" relativeHeight="3">
          <wp:simplePos x="0" y="0"/>
          <wp:positionH relativeFrom="column">
            <wp:posOffset>-575945</wp:posOffset>
          </wp:positionH>
          <wp:positionV relativeFrom="paragraph">
            <wp:posOffset>-720090</wp:posOffset>
          </wp:positionV>
          <wp:extent cx="7560310" cy="975360"/>
          <wp:effectExtent l="0" t="0" r="0" b="0"/>
          <wp:wrapSquare wrapText="bothSides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6350" distB="6350" distL="6350" distR="6350" simplePos="0" locked="0" layoutInCell="0" allowOverlap="1" relativeHeight="3">
          <wp:simplePos x="0" y="0"/>
          <wp:positionH relativeFrom="column">
            <wp:posOffset>-575945</wp:posOffset>
          </wp:positionH>
          <wp:positionV relativeFrom="paragraph">
            <wp:posOffset>-720090</wp:posOffset>
          </wp:positionV>
          <wp:extent cx="7560310" cy="975360"/>
          <wp:effectExtent l="0" t="0" r="0" b="0"/>
          <wp:wrapSquare wrapText="bothSides"/>
          <wp:docPr id="4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upperRoman"/>
      <w:lvlText w:val="%1."/>
      <w:lvlJc w:val="center"/>
      <w:pPr>
        <w:tabs>
          <w:tab w:val="num" w:pos="0"/>
        </w:tabs>
        <w:ind w:left="0" w:firstLine="21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zCs w:val="20"/>
        <w:vanish w:val="false"/>
        <w:rFonts w:ascii="Times New Roman" w:hAnsi="Times New Roman" w:cs="Times New Roman"/>
        <w:color w:val="auto"/>
      </w:rPr>
    </w:lvl>
    <w:lvl w:ilvl="1">
      <w:start w:val="1"/>
      <w:pStyle w:val="Ttulo2"/>
      <w:numFmt w:val="upperLetter"/>
      <w:lvlText w:val="%2."/>
      <w:lvlJc w:val="left"/>
      <w:pPr>
        <w:tabs>
          <w:tab w:val="num" w:pos="0"/>
        </w:tabs>
        <w:ind w:left="288" w:hanging="288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/>
        <w:b w:val="false"/>
        <w:szCs w:val="20"/>
        <w:iCs/>
        <w:bCs w:val="false"/>
        <w:vanish w:val="false"/>
        <w:rFonts w:ascii="Times New Roman" w:hAnsi="Times New Roman" w:cs="Times New Roman"/>
        <w:color w:val="auto"/>
      </w:rPr>
    </w:lvl>
    <w:lvl w:ilvl="2">
      <w:start w:val="1"/>
      <w:pStyle w:val="Ttulo3"/>
      <w:numFmt w:val="decimal"/>
      <w:lvlText w:val="%3)"/>
      <w:lvlJc w:val="left"/>
      <w:pPr>
        <w:tabs>
          <w:tab w:val="num" w:pos="0"/>
        </w:tabs>
        <w:ind w:left="0" w:firstLine="18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/>
        <w:b w:val="false"/>
        <w:szCs w:val="20"/>
        <w:iCs/>
        <w:bCs w:val="false"/>
        <w:vanish w:val="false"/>
        <w:rFonts w:ascii="Times New Roman" w:hAnsi="Times New Roman" w:cs="Times New Roman"/>
        <w:color w:val="auto"/>
      </w:rPr>
    </w:lvl>
    <w:lvl w:ilvl="3">
      <w:start w:val="1"/>
      <w:pStyle w:val="Ttulo4"/>
      <w:numFmt w:val="lowerLetter"/>
      <w:lvlText w:val="%4)"/>
      <w:lvlJc w:val="left"/>
      <w:pPr>
        <w:tabs>
          <w:tab w:val="num" w:pos="0"/>
        </w:tabs>
        <w:ind w:left="0" w:firstLine="360"/>
      </w:pPr>
      <w:rPr>
        <w:sz w:val="20"/>
        <w:i/>
        <w:b w:val="false"/>
        <w:szCs w:val="20"/>
        <w:iCs/>
        <w:bCs w:val="false"/>
        <w:rFonts w:ascii="Times New Roman" w:hAnsi="Times New Roman" w:cs="Times New Roman"/>
      </w:r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Fig. %1."/>
      <w:lvlJc w:val="left"/>
      <w:pPr>
        <w:tabs>
          <w:tab w:val="num" w:pos="0"/>
        </w:tabs>
        <w:ind w:left="360" w:hanging="360"/>
      </w:pPr>
      <w:rPr>
        <w:sz w:val="16"/>
        <w:i w:val="false"/>
        <w:b w:val="false"/>
        <w:szCs w:val="16"/>
        <w:iCs w:val="false"/>
        <w:bCs w:val="false"/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 "/>
      <w:lvlJc w:val="left"/>
      <w:pPr>
        <w:tabs>
          <w:tab w:val="num" w:pos="0"/>
        </w:tabs>
        <w:ind w:left="0" w:firstLine="288"/>
      </w:pPr>
      <w:rPr>
        <w:smallCaps w:val="false"/>
        <w:caps w:val="false"/>
        <w:dstrike w:val="false"/>
        <w:strike w:val="false"/>
        <w:position w:val="5"/>
        <w:sz w:val="10"/>
        <w:sz w:val="16"/>
        <w:i w:val="false"/>
        <w:b w:val="false"/>
        <w:szCs w:val="16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[%1]"/>
      <w:lvlJc w:val="left"/>
      <w:pPr>
        <w:tabs>
          <w:tab w:val="num" w:pos="0"/>
        </w:tabs>
        <w:ind w:left="360" w:hanging="360"/>
      </w:pPr>
      <w:rPr>
        <w:sz w:val="16"/>
        <w:i w:val="false"/>
        <w:b w:val="false"/>
        <w:szCs w:val="16"/>
        <w:iCs w:val="false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upperRoman"/>
      <w:lvlText w:val="TABLE %1. "/>
      <w:lvlJc w:val="left"/>
      <w:pPr>
        <w:tabs>
          <w:tab w:val="num" w:pos="0"/>
        </w:tabs>
        <w:ind w:left="0" w:hanging="0"/>
      </w:pPr>
      <w:rPr>
        <w:sz w:val="16"/>
        <w:i w:val="false"/>
        <w:b w:val="false"/>
        <w:szCs w:val="16"/>
        <w:iCs w:val="false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lowerLetter"/>
      <w:lvlText w:val="%1."/>
      <w:lvlJc w:val="right"/>
      <w:pPr>
        <w:tabs>
          <w:tab w:val="num" w:pos="0"/>
        </w:tabs>
        <w:ind w:left="418" w:hanging="360"/>
      </w:pPr>
      <w:rPr>
        <w:smallCaps w:val="false"/>
        <w:caps w:val="false"/>
        <w:dstrike w:val="false"/>
        <w:strike w:val="false"/>
        <w:position w:val="5"/>
        <w:sz w:val="10"/>
        <w:sz w:val="16"/>
        <w:spacing w:val="0"/>
        <w:i w:val="false"/>
        <w:b w:val="false"/>
        <w:kern w:val="0"/>
        <w:w w:val="100"/>
        <w:vanish w:val="false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tabs>
        <w:tab w:val="clear" w:pos="708"/>
        <w:tab w:val="left" w:pos="216" w:leader="none"/>
        <w:tab w:val="left" w:pos="576" w:leader="none"/>
      </w:tabs>
      <w:suppressAutoHyphens w:val="true"/>
      <w:spacing w:before="160" w:after="80"/>
      <w:outlineLvl w:val="0"/>
    </w:pPr>
    <w:rPr>
      <w:smallCaps/>
    </w:rPr>
  </w:style>
  <w:style w:type="paragraph" w:styleId="Ttulo2">
    <w:name w:val="Heading 2"/>
    <w:basedOn w:val="Normal1"/>
    <w:next w:val="Normal1"/>
    <w:qFormat/>
    <w:pPr>
      <w:keepNext w:val="true"/>
      <w:keepLines/>
      <w:numPr>
        <w:ilvl w:val="1"/>
        <w:numId w:val="1"/>
      </w:numPr>
      <w:tabs>
        <w:tab w:val="clear" w:pos="708"/>
        <w:tab w:val="left" w:pos="-288" w:leader="none"/>
      </w:tabs>
      <w:suppressAutoHyphens w:val="true"/>
      <w:spacing w:before="120" w:after="60"/>
      <w:jc w:val="left"/>
      <w:outlineLvl w:val="1"/>
    </w:pPr>
    <w:rPr>
      <w:i/>
      <w:iCs/>
    </w:rPr>
  </w:style>
  <w:style w:type="paragraph" w:styleId="Ttulo3">
    <w:name w:val="Heading 3"/>
    <w:basedOn w:val="Normal1"/>
    <w:next w:val="Normal1"/>
    <w:qFormat/>
    <w:pPr>
      <w:numPr>
        <w:ilvl w:val="2"/>
        <w:numId w:val="1"/>
      </w:numPr>
      <w:suppressAutoHyphens w:val="true"/>
      <w:spacing w:lineRule="exact" w:line="240"/>
      <w:jc w:val="both"/>
      <w:outlineLvl w:val="2"/>
    </w:pPr>
    <w:rPr>
      <w:i/>
      <w:iCs/>
    </w:rPr>
  </w:style>
  <w:style w:type="paragraph" w:styleId="Ttulo4">
    <w:name w:val="Heading 4"/>
    <w:basedOn w:val="Normal1"/>
    <w:next w:val="Normal1"/>
    <w:qFormat/>
    <w:pPr>
      <w:numPr>
        <w:ilvl w:val="3"/>
        <w:numId w:val="1"/>
      </w:numPr>
      <w:tabs>
        <w:tab w:val="clear" w:pos="708"/>
        <w:tab w:val="left" w:pos="720" w:leader="none"/>
      </w:tabs>
      <w:suppressAutoHyphens w:val="true"/>
      <w:spacing w:before="40" w:after="40"/>
      <w:jc w:val="both"/>
      <w:outlineLvl w:val="3"/>
    </w:pPr>
    <w:rPr>
      <w:i/>
      <w:iCs/>
    </w:rPr>
  </w:style>
  <w:style w:type="paragraph" w:styleId="Ttulo5">
    <w:name w:val="Heading 5"/>
    <w:basedOn w:val="Normal1"/>
    <w:next w:val="Normal1"/>
    <w:qFormat/>
    <w:pPr>
      <w:numPr>
        <w:ilvl w:val="4"/>
        <w:numId w:val="1"/>
      </w:numPr>
      <w:tabs>
        <w:tab w:val="clear" w:pos="708"/>
        <w:tab w:val="left" w:pos="360" w:leader="none"/>
      </w:tabs>
      <w:suppressAutoHyphens w:val="true"/>
      <w:spacing w:before="160" w:after="80"/>
      <w:outlineLvl w:val="4"/>
    </w:pPr>
    <w:rPr>
      <w:smallCaps/>
    </w:rPr>
  </w:style>
  <w:style w:type="character" w:styleId="Fontepargpadro">
    <w:name w:val="Fonte parág. padrão"/>
    <w:qFormat/>
    <w:rPr/>
  </w:style>
  <w:style w:type="character" w:styleId="WWCharLFO1LVL1">
    <w:name w:val="WW_CharLFO1LVL1"/>
    <w:qFormat/>
    <w:rPr>
      <w:rFonts w:ascii="Times New Roman" w:hAnsi="Times New Roman" w:cs="Times New Roman"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LFO1LVL2">
    <w:name w:val="WW_CharLFO1LVL2"/>
    <w:qFormat/>
    <w:rPr>
      <w:rFonts w:ascii="Times New Roman" w:hAnsi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LFO1LVL3">
    <w:name w:val="WW_CharLFO1LVL3"/>
    <w:qFormat/>
    <w:rPr>
      <w:rFonts w:ascii="Times New Roman" w:hAnsi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LFO1LVL4">
    <w:name w:val="WW_CharLFO1LVL4"/>
    <w:qFormat/>
    <w:rPr>
      <w:rFonts w:ascii="Times New Roman" w:hAnsi="Times New Roman" w:cs="Times New Roman"/>
      <w:b w:val="false"/>
      <w:bCs w:val="false"/>
      <w:i/>
      <w:iCs/>
      <w:sz w:val="20"/>
      <w:szCs w:val="20"/>
    </w:rPr>
  </w:style>
  <w:style w:type="character" w:styleId="CorpodetextoChar">
    <w:name w:val="Corpo de texto Char"/>
    <w:qFormat/>
    <w:rPr>
      <w:spacing w:val="-1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RefernciaSutil">
    <w:name w:val="Referência Sutil"/>
    <w:basedOn w:val="Fontepargpadro"/>
    <w:qFormat/>
    <w:rPr>
      <w:smallCaps/>
      <w:color w:val="5A5A5A"/>
    </w:rPr>
  </w:style>
  <w:style w:type="character" w:styleId="TextodenotaderodapChar">
    <w:name w:val="Texto de nota de rodapé Char"/>
    <w:basedOn w:val="Fontepargpadro"/>
    <w:qFormat/>
    <w:rPr/>
  </w:style>
  <w:style w:type="character" w:styleId="Refdenotaderodap">
    <w:name w:val="Ref. de nota de rodapé"/>
    <w:basedOn w:val="Fontepargpadro"/>
    <w:rPr>
      <w:vertAlign w:val="superscript"/>
    </w:rPr>
  </w:style>
  <w:style w:type="character" w:styleId="Ncoradanotaderodap">
    <w:name w:val="Âncora da nota de rodapé"/>
    <w:qFormat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Times New Roman" w:hAnsi="Times New Roman" w:cs="Times New Roman"/>
      <w:b w:val="false"/>
      <w:bCs w:val="false"/>
      <w:i w:val="false"/>
      <w:iCs w:val="false"/>
      <w:color w:val="auto"/>
      <w:sz w:val="16"/>
      <w:szCs w:val="16"/>
    </w:rPr>
  </w:style>
  <w:style w:type="character" w:styleId="WWCharLFO3LVL2">
    <w:name w:val="WW_CharLFO3LVL2"/>
    <w:qFormat/>
    <w:rPr>
      <w:rFonts w:cs="Times New Roman"/>
    </w:rPr>
  </w:style>
  <w:style w:type="character" w:styleId="WWCharLFO3LVL3">
    <w:name w:val="WW_CharLFO3LVL3"/>
    <w:qFormat/>
    <w:rPr>
      <w:rFonts w:cs="Times New Roman"/>
    </w:rPr>
  </w:style>
  <w:style w:type="character" w:styleId="WWCharLFO3LVL4">
    <w:name w:val="WW_CharLFO3LVL4"/>
    <w:qFormat/>
    <w:rPr>
      <w:rFonts w:cs="Times New Roman"/>
    </w:rPr>
  </w:style>
  <w:style w:type="character" w:styleId="WWCharLFO3LVL5">
    <w:name w:val="WW_CharLFO3LVL5"/>
    <w:qFormat/>
    <w:rPr>
      <w:rFonts w:cs="Times New Roman"/>
    </w:rPr>
  </w:style>
  <w:style w:type="character" w:styleId="WWCharLFO3LVL6">
    <w:name w:val="WW_CharLFO3LVL6"/>
    <w:qFormat/>
    <w:rPr>
      <w:rFonts w:cs="Times New Roman"/>
    </w:rPr>
  </w:style>
  <w:style w:type="character" w:styleId="WWCharLFO3LVL7">
    <w:name w:val="WW_CharLFO3LVL7"/>
    <w:qFormat/>
    <w:rPr>
      <w:rFonts w:cs="Times New Roman"/>
    </w:rPr>
  </w:style>
  <w:style w:type="character" w:styleId="WWCharLFO3LVL8">
    <w:name w:val="WW_CharLFO3LVL8"/>
    <w:qFormat/>
    <w:rPr>
      <w:rFonts w:cs="Times New Roman"/>
    </w:rPr>
  </w:style>
  <w:style w:type="character" w:styleId="WWCharLFO3LVL9">
    <w:name w:val="WW_CharLFO3LVL9"/>
    <w:qFormat/>
    <w:rPr>
      <w:rFonts w:cs="Times New Roman"/>
    </w:rPr>
  </w:style>
  <w:style w:type="character" w:styleId="WWCharLFO4LVL1">
    <w:name w:val="WW_CharLFO4LVL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z w:val="16"/>
      <w:szCs w:val="16"/>
      <w:vertAlign w:val="superscript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5LVL1">
    <w:name w:val="WW_CharLFO5LVL1"/>
    <w:qFormat/>
    <w:rPr>
      <w:rFonts w:ascii="Times New Roman" w:hAnsi="Times New Roman" w:cs="Times New Roman"/>
      <w:b w:val="false"/>
      <w:bCs w:val="false"/>
      <w:i w:val="false"/>
      <w:iCs w:val="false"/>
      <w:sz w:val="16"/>
      <w:szCs w:val="16"/>
    </w:rPr>
  </w:style>
  <w:style w:type="character" w:styleId="WWCharLFO6LVL1">
    <w:name w:val="WW_CharLFO6LVL1"/>
    <w:qFormat/>
    <w:rPr>
      <w:rFonts w:ascii="Times New Roman" w:hAnsi="Times New Roman" w:cs="Times New Roman"/>
      <w:b w:val="false"/>
      <w:bCs w:val="false"/>
      <w:i w:val="false"/>
      <w:iCs w:val="false"/>
      <w:sz w:val="16"/>
      <w:szCs w:val="16"/>
    </w:rPr>
  </w:style>
  <w:style w:type="character" w:styleId="WWCharLFO7LVL1">
    <w:name w:val="WW_CharLFO7LVL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vanish w:val="false"/>
      <w:color w:val="auto"/>
      <w:spacing w:val="0"/>
      <w:w w:val="100"/>
      <w:kern w:val="0"/>
      <w:sz w:val="16"/>
      <w:vertAlign w:val="superscript"/>
    </w:rPr>
  </w:style>
  <w:style w:type="character" w:styleId="WWCharOUTLINELVL1">
    <w:name w:val="WW_CharOUTLINELVL1"/>
    <w:qFormat/>
    <w:rPr>
      <w:rFonts w:ascii="Times New Roman" w:hAnsi="Times New Roman" w:cs="Times New Roman"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OUTLINELVL2">
    <w:name w:val="WW_CharOUTLINELVL2"/>
    <w:qFormat/>
    <w:rPr>
      <w:rFonts w:ascii="Times New Roman" w:hAnsi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OUTLINELVL3">
    <w:name w:val="WW_CharOUTLINELVL3"/>
    <w:qFormat/>
    <w:rPr>
      <w:rFonts w:ascii="Times New Roman" w:hAnsi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szCs w:val="20"/>
      <w:vertAlign w:val="baseline"/>
    </w:rPr>
  </w:style>
  <w:style w:type="character" w:styleId="WWCharOUTLINELVL4">
    <w:name w:val="WW_CharOUTLINELVL4"/>
    <w:qFormat/>
    <w:rPr>
      <w:rFonts w:ascii="Times New Roman" w:hAnsi="Times New Roman" w:cs="Times New Roman"/>
      <w:b w:val="false"/>
      <w:bCs w:val="false"/>
      <w:i/>
      <w:iCs/>
      <w:sz w:val="20"/>
      <w:szCs w:val="20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uppressAutoHyphens w:val="fals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Corpodotexto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center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Abstract">
    <w:name w:val="Abstrac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200" w:lineRule="auto" w:line="240"/>
      <w:ind w:left="0" w:right="0" w:firstLine="272"/>
      <w:jc w:val="both"/>
      <w:textAlignment w:val="baseline"/>
    </w:pPr>
    <w:rPr>
      <w:rFonts w:ascii="Times New Roman" w:hAnsi="Times New Roman" w:eastAsia="SimSun"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8"/>
      <w:sz w:val="18"/>
      <w:szCs w:val="18"/>
      <w:u w:val="none"/>
      <w:shd w:fill="auto" w:val="clear"/>
      <w:vertAlign w:val="baseline"/>
      <w:em w:val="none"/>
      <w:lang w:val="en-US" w:eastAsia="en-US" w:bidi="ar-SA"/>
    </w:rPr>
  </w:style>
  <w:style w:type="paragraph" w:styleId="Affiliation">
    <w:name w:val="Affiliation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center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Author">
    <w:name w:val="Author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360" w:after="40" w:lineRule="auto" w:line="240"/>
      <w:jc w:val="center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Corpodetexto">
    <w:name w:val="Corpo de texto"/>
    <w:basedOn w:val="Normal1"/>
    <w:qFormat/>
    <w:pPr>
      <w:tabs>
        <w:tab w:val="clear" w:pos="708"/>
        <w:tab w:val="left" w:pos="288" w:leader="none"/>
      </w:tabs>
      <w:suppressAutoHyphens w:val="true"/>
      <w:spacing w:lineRule="auto" w:line="228" w:before="0" w:after="120"/>
      <w:ind w:left="0" w:right="0" w:firstLine="288"/>
      <w:jc w:val="both"/>
    </w:pPr>
    <w:rPr>
      <w:spacing w:val="-1"/>
    </w:rPr>
  </w:style>
  <w:style w:type="paragraph" w:styleId="Bulletlist">
    <w:name w:val="bullet list"/>
    <w:basedOn w:val="Corpodetexto"/>
    <w:qFormat/>
    <w:pPr>
      <w:numPr>
        <w:ilvl w:val="0"/>
        <w:numId w:val="2"/>
      </w:numPr>
      <w:suppressAutoHyphens w:val="true"/>
    </w:pPr>
    <w:rPr/>
  </w:style>
  <w:style w:type="paragraph" w:styleId="Equation">
    <w:name w:val="equation"/>
    <w:basedOn w:val="Normal1"/>
    <w:qFormat/>
    <w:pPr>
      <w:tabs>
        <w:tab w:val="clear" w:pos="708"/>
        <w:tab w:val="center" w:pos="2520" w:leader="none"/>
        <w:tab w:val="right" w:pos="5040" w:leader="none"/>
      </w:tabs>
      <w:suppressAutoHyphens w:val="true"/>
      <w:spacing w:lineRule="auto" w:line="216" w:before="240" w:after="240"/>
    </w:pPr>
    <w:rPr>
      <w:rFonts w:ascii="Symbol" w:hAnsi="Symbol" w:eastAsia="Symbol" w:cs="Symbol"/>
    </w:rPr>
  </w:style>
  <w:style w:type="paragraph" w:styleId="Figurecaption">
    <w:name w:val="figure caption"/>
    <w:qFormat/>
    <w:pPr>
      <w:keepNext w:val="false"/>
      <w:keepLines w:val="false"/>
      <w:pageBreakBefore w:val="false"/>
      <w:widowControl/>
      <w:numPr>
        <w:ilvl w:val="0"/>
        <w:numId w:val="3"/>
      </w:numPr>
      <w:pBdr/>
      <w:shd w:fill="auto" w:val="clear"/>
      <w:tabs>
        <w:tab w:val="clear" w:pos="708"/>
        <w:tab w:val="left" w:pos="-187" w:leader="none"/>
      </w:tabs>
      <w:suppressAutoHyphens w:val="true"/>
      <w:kinsoku w:val="true"/>
      <w:overflowPunct w:val="true"/>
      <w:autoSpaceDE w:val="true"/>
      <w:bidi w:val="0"/>
      <w:snapToGrid w:val="true"/>
      <w:spacing w:before="80" w:after="200" w:lineRule="auto" w:line="240"/>
      <w:jc w:val="both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16"/>
      <w:u w:val="none"/>
      <w:shd w:fill="auto" w:val="clear"/>
      <w:vertAlign w:val="baseline"/>
      <w:em w:val="none"/>
      <w:lang w:val="en-US" w:eastAsia="en-US" w:bidi="ar-SA"/>
    </w:rPr>
  </w:style>
  <w:style w:type="paragraph" w:styleId="Footnote">
    <w:name w:val="footnote"/>
    <w:qFormat/>
    <w:pPr>
      <w:keepNext w:val="false"/>
      <w:keepLines w:val="false"/>
      <w:pageBreakBefore w:val="false"/>
      <w:widowControl/>
      <w:numPr>
        <w:ilvl w:val="0"/>
        <w:numId w:val="4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40" w:lineRule="auto" w:line="240"/>
      <w:jc w:val="left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16"/>
      <w:u w:val="none"/>
      <w:shd w:fill="auto" w:val="clear"/>
      <w:vertAlign w:val="baseline"/>
      <w:em w:val="none"/>
      <w:lang w:val="en-US" w:eastAsia="en-US" w:bidi="ar-SA"/>
    </w:rPr>
  </w:style>
  <w:style w:type="paragraph" w:styleId="Papersubtitle">
    <w:name w:val="paper subtit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120" w:lineRule="auto" w:line="240"/>
      <w:jc w:val="center"/>
      <w:textAlignment w:val="baseline"/>
    </w:pPr>
    <w:rPr>
      <w:rFonts w:eastAsia="MS Mincho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8"/>
      <w:sz w:val="28"/>
      <w:szCs w:val="28"/>
      <w:u w:val="none"/>
      <w:shd w:fill="auto" w:val="clear"/>
      <w:vertAlign w:val="baseline"/>
      <w:em w:val="none"/>
      <w:lang w:val="en-US" w:eastAsia="en-US" w:bidi="ar-SA"/>
    </w:rPr>
  </w:style>
  <w:style w:type="paragraph" w:styleId="Papertitle">
    <w:name w:val="paper tit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120" w:lineRule="auto" w:line="240"/>
      <w:jc w:val="center"/>
      <w:textAlignment w:val="baseline"/>
    </w:pPr>
    <w:rPr>
      <w:rFonts w:eastAsia="MS Mincho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48"/>
      <w:sz w:val="48"/>
      <w:szCs w:val="48"/>
      <w:u w:val="none"/>
      <w:shd w:fill="auto" w:val="clear"/>
      <w:vertAlign w:val="baseline"/>
      <w:em w:val="none"/>
      <w:lang w:val="en-US" w:eastAsia="en-US" w:bidi="ar-SA"/>
    </w:rPr>
  </w:style>
  <w:style w:type="paragraph" w:styleId="References">
    <w:name w:val="references"/>
    <w:qFormat/>
    <w:pPr>
      <w:keepNext w:val="false"/>
      <w:keepLines w:val="false"/>
      <w:pageBreakBefore w:val="false"/>
      <w:widowControl/>
      <w:numPr>
        <w:ilvl w:val="0"/>
        <w:numId w:val="5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exact" w:line="180" w:before="0" w:after="50"/>
      <w:jc w:val="both"/>
      <w:textAlignment w:val="baseline"/>
    </w:pPr>
    <w:rPr>
      <w:rFonts w:eastAsia="MS Mincho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16"/>
      <w:u w:val="none"/>
      <w:shd w:fill="auto" w:val="clear"/>
      <w:vertAlign w:val="baseline"/>
      <w:em w:val="none"/>
      <w:lang w:val="en-US" w:eastAsia="en-US" w:bidi="ar-SA"/>
    </w:rPr>
  </w:style>
  <w:style w:type="paragraph" w:styleId="Sponsors">
    <w:name w:val="sponsors"/>
    <w:qFormat/>
    <w:pPr>
      <w:keepNext w:val="false"/>
      <w:keepLines w:val="false"/>
      <w:pageBreakBefore w:val="false"/>
      <w:widowControl/>
      <w:pBdr>
        <w:top w:val="single" w:sz="4" w:space="2" w:color="000000"/>
      </w:pBdr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ind w:left="0" w:right="0" w:firstLine="288"/>
      <w:jc w:val="left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16"/>
      <w:u w:val="none"/>
      <w:shd w:fill="auto" w:val="clear"/>
      <w:vertAlign w:val="baseline"/>
      <w:em w:val="none"/>
      <w:lang w:val="en-US" w:eastAsia="en-US" w:bidi="ar-SA"/>
    </w:rPr>
  </w:style>
  <w:style w:type="paragraph" w:styleId="Tablecolhead">
    <w:name w:val="table col head"/>
    <w:basedOn w:val="Normal1"/>
    <w:qFormat/>
    <w:pPr>
      <w:suppressAutoHyphens w:val="true"/>
    </w:pPr>
    <w:rPr>
      <w:b/>
      <w:bCs/>
      <w:sz w:val="16"/>
      <w:szCs w:val="16"/>
    </w:rPr>
  </w:style>
  <w:style w:type="paragraph" w:styleId="Tablecolsubhead">
    <w:name w:val="table col subhead"/>
    <w:basedOn w:val="Tablecolhead"/>
    <w:qFormat/>
    <w:pPr>
      <w:suppressAutoHyphens w:val="true"/>
    </w:pPr>
    <w:rPr>
      <w:i/>
      <w:iCs/>
      <w:sz w:val="15"/>
      <w:szCs w:val="15"/>
    </w:rPr>
  </w:style>
  <w:style w:type="paragraph" w:styleId="Tablecopy">
    <w:name w:val="table cop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16"/>
      <w:u w:val="none"/>
      <w:shd w:fill="auto" w:val="clear"/>
      <w:vertAlign w:val="baseline"/>
      <w:em w:val="none"/>
      <w:lang w:val="en-US" w:eastAsia="en-US" w:bidi="ar-SA"/>
    </w:rPr>
  </w:style>
  <w:style w:type="paragraph" w:styleId="Tablefootnote">
    <w:name w:val="table footnote"/>
    <w:qFormat/>
    <w:pPr>
      <w:keepNext w:val="false"/>
      <w:keepLines w:val="false"/>
      <w:pageBreakBefore w:val="false"/>
      <w:widowControl/>
      <w:numPr>
        <w:ilvl w:val="0"/>
        <w:numId w:val="7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60" w:after="30" w:lineRule="auto" w:line="240"/>
      <w:jc w:val="right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2"/>
      <w:sz w:val="12"/>
      <w:szCs w:val="12"/>
      <w:u w:val="none"/>
      <w:shd w:fill="auto" w:val="clear"/>
      <w:vertAlign w:val="baseline"/>
      <w:em w:val="none"/>
      <w:lang w:val="en-US" w:eastAsia="en-US" w:bidi="ar-SA"/>
    </w:rPr>
  </w:style>
  <w:style w:type="paragraph" w:styleId="Tabela">
    <w:name w:val="tabela"/>
    <w:qFormat/>
    <w:pPr>
      <w:keepNext w:val="false"/>
      <w:keepLines w:val="false"/>
      <w:pageBreakBefore w:val="false"/>
      <w:widowControl/>
      <w:numPr>
        <w:ilvl w:val="0"/>
        <w:numId w:val="6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16" w:before="240" w:after="120"/>
      <w:jc w:val="center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smallCaps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16"/>
      <w:u w:val="none"/>
      <w:shd w:fill="auto" w:val="clear"/>
      <w:vertAlign w:val="baseline"/>
      <w:em w:val="none"/>
      <w:lang w:val="en-US" w:eastAsia="en-US" w:bidi="ar-SA"/>
    </w:rPr>
  </w:style>
  <w:style w:type="paragraph" w:styleId="Keywords">
    <w:name w:val="Keywords"/>
    <w:basedOn w:val="Abstract"/>
    <w:qFormat/>
    <w:pPr>
      <w:suppressAutoHyphens w:val="true"/>
      <w:spacing w:before="0" w:after="120"/>
      <w:ind w:left="0" w:right="0" w:firstLine="274"/>
    </w:pPr>
    <w:rPr>
      <w:i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false"/>
    </w:pPr>
    <w:rPr/>
  </w:style>
  <w:style w:type="paragraph" w:styleId="Cabealho">
    <w:name w:val="Header"/>
    <w:basedOn w:val="Normal1"/>
    <w:pPr>
      <w:tabs>
        <w:tab w:val="clear" w:pos="708"/>
        <w:tab w:val="center" w:pos="4680" w:leader="none"/>
        <w:tab w:val="right" w:pos="9360" w:leader="none"/>
      </w:tabs>
      <w:suppressAutoHyphens w:val="true"/>
    </w:pPr>
    <w:rPr/>
  </w:style>
  <w:style w:type="paragraph" w:styleId="Rodap">
    <w:name w:val="Footer"/>
    <w:basedOn w:val="Normal1"/>
    <w:pPr>
      <w:tabs>
        <w:tab w:val="clear" w:pos="708"/>
        <w:tab w:val="center" w:pos="4680" w:leader="none"/>
        <w:tab w:val="right" w:pos="9360" w:leader="none"/>
      </w:tabs>
      <w:suppressAutoHyphens w:val="true"/>
    </w:pPr>
    <w:rPr/>
  </w:style>
  <w:style w:type="paragraph" w:styleId="Legenda">
    <w:name w:val="Caption"/>
    <w:basedOn w:val="Normal1"/>
    <w:next w:val="Normal1"/>
    <w:qFormat/>
    <w:pPr>
      <w:suppressAutoHyphens w:val="true"/>
      <w:spacing w:before="0" w:after="200"/>
    </w:pPr>
    <w:rPr>
      <w:i/>
      <w:iCs/>
      <w:color w:val="44546A"/>
      <w:sz w:val="18"/>
      <w:szCs w:val="18"/>
    </w:rPr>
  </w:style>
  <w:style w:type="paragraph" w:styleId="Textodenotaderodap">
    <w:name w:val="Texto de nota de rodapé"/>
    <w:basedOn w:val="Normal1"/>
    <w:qFormat/>
    <w:pPr>
      <w:suppressAutoHyphens w:val="true"/>
    </w:pPr>
    <w:rPr/>
  </w:style>
  <w:style w:type="paragraph" w:styleId="Contedodatabela">
    <w:name w:val="Conteúdo da tabela"/>
    <w:basedOn w:val="Normal"/>
    <w:qFormat/>
    <w:pPr>
      <w:suppressLineNumbers/>
      <w:suppressAutoHyphens w:val="false"/>
    </w:pPr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numbering" w:styleId="LFO1">
    <w:name w:val="LFO1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LFO8">
    <w:name w:val="LFO8"/>
    <w:qFormat/>
  </w:style>
  <w:style w:type="numbering" w:styleId="LFO9">
    <w:name w:val="LFO9"/>
    <w:qFormat/>
  </w:style>
  <w:style w:type="numbering" w:styleId="LFO24">
    <w:name w:val="LFO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</TotalTime>
  <Application>LibreOffice/7.1.5.2$Linux_X86_64 LibreOffice_project/10$Build-2</Application>
  <AppVersion>15.0000</AppVersion>
  <Pages>1</Pages>
  <Words>617</Words>
  <Characters>3289</Characters>
  <CharactersWithSpaces>3886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2020-08-24T12:53:00Z</dcterms:created>
  <dc:creator>IEEE</dc:creator>
  <dc:description/>
  <dc:language>pt-BR</dc:language>
  <cp:lastModifiedBy/>
  <dcterms:modified xsi:type="dcterms:W3CDTF">2021-09-01T14:55:59Z</dcterms:modified>
  <cp:revision>13</cp:revision>
  <dc:subject/>
  <dc:title>Paper Title (use style: paper title)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0x010100EA69E5E50A51BC44BECE172A2381B05A</vt:lpwstr>
  </property>
  <property fmtid="{D5CDD505-2E9C-101B-9397-08002B2CF9AE}" pid="3" name="Mendeley Citation Style_1">
    <vt:lpwstr>http://www.zotero.org/styles/ieee-systems-journal</vt:lpwstr>
  </property>
  <property fmtid="{D5CDD505-2E9C-101B-9397-08002B2CF9AE}" pid="4" name="Mendeley Document_1">
    <vt:lpwstr>True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Id 4_1">
    <vt:lpwstr>http://www.zotero.org/styles/harvard-cite-them-right</vt:lpwstr>
  </property>
  <property fmtid="{D5CDD505-2E9C-101B-9397-08002B2CF9AE}" pid="10" name="Mendeley Recent Style Id 5_1">
    <vt:lpwstr>http://www.zotero.org/styles/harvard1</vt:lpwstr>
  </property>
  <property fmtid="{D5CDD505-2E9C-101B-9397-08002B2CF9AE}" pid="11" name="Mendeley Recent Style Id 6_1">
    <vt:lpwstr>http://www.zotero.org/styles/ieee</vt:lpwstr>
  </property>
  <property fmtid="{D5CDD505-2E9C-101B-9397-08002B2CF9AE}" pid="12" name="Mendeley Recent Style Id 7_1">
    <vt:lpwstr>http://www.zotero.org/styles/ieee-communications-letters</vt:lpwstr>
  </property>
  <property fmtid="{D5CDD505-2E9C-101B-9397-08002B2CF9AE}" pid="13" name="Mendeley Recent Style Id 8_1">
    <vt:lpwstr>http://www.zotero.org/styles/ieee-systems-journal</vt:lpwstr>
  </property>
  <property fmtid="{D5CDD505-2E9C-101B-9397-08002B2CF9AE}" pid="14" name="Mendeley Recent Style Id 9_1">
    <vt:lpwstr>http://www.zotero.org/styles/instituto-brasileiro-de-informacao-em-ciencia-e-tecnologia-abnt</vt:lpwstr>
  </property>
  <property fmtid="{D5CDD505-2E9C-101B-9397-08002B2CF9AE}" pid="15" name="Mendeley Recent Style Name 0_1">
    <vt:lpwstr>American Medical Association</vt:lpwstr>
  </property>
  <property fmtid="{D5CDD505-2E9C-101B-9397-08002B2CF9AE}" pid="16" name="Mendeley Recent Style Name 1_1">
    <vt:lpwstr>American Political Science Association</vt:lpwstr>
  </property>
  <property fmtid="{D5CDD505-2E9C-101B-9397-08002B2CF9AE}" pid="17" name="Mendeley Recent Style Name 2_1">
    <vt:lpwstr>American Psychological Association 7th edition</vt:lpwstr>
  </property>
  <property fmtid="{D5CDD505-2E9C-101B-9397-08002B2CF9AE}" pid="18" name="Mendeley Recent Style Name 3_1">
    <vt:lpwstr>Chicago Manual of Style 17th edition (author-date)</vt:lpwstr>
  </property>
  <property fmtid="{D5CDD505-2E9C-101B-9397-08002B2CF9AE}" pid="19" name="Mendeley Recent Style Name 4_1">
    <vt:lpwstr>Cite Them Right 10th edition - Harvard</vt:lpwstr>
  </property>
  <property fmtid="{D5CDD505-2E9C-101B-9397-08002B2CF9AE}" pid="20" name="Mendeley Recent Style Name 5_1">
    <vt:lpwstr>Harvard reference format 1 (deprecated)</vt:lpwstr>
  </property>
  <property fmtid="{D5CDD505-2E9C-101B-9397-08002B2CF9AE}" pid="21" name="Mendeley Recent Style Name 6_1">
    <vt:lpwstr>IEEE</vt:lpwstr>
  </property>
  <property fmtid="{D5CDD505-2E9C-101B-9397-08002B2CF9AE}" pid="22" name="Mendeley Recent Style Name 7_1">
    <vt:lpwstr>IEEE Communications Letters</vt:lpwstr>
  </property>
  <property fmtid="{D5CDD505-2E9C-101B-9397-08002B2CF9AE}" pid="23" name="Mendeley Recent Style Name 8_1">
    <vt:lpwstr>IEEE Systems Journal</vt:lpwstr>
  </property>
  <property fmtid="{D5CDD505-2E9C-101B-9397-08002B2CF9AE}" pid="24" name="Mendeley Recent Style Name 9_1">
    <vt:lpwstr>Instituto Brasileiro de Informação em Ciência e Tecnologia - ABNT (autoria completa) (Portuguese - Brazil)</vt:lpwstr>
  </property>
  <property fmtid="{D5CDD505-2E9C-101B-9397-08002B2CF9AE}" pid="25" name="Mendeley Unique User Id_1">
    <vt:lpwstr>1e09abf5-1401-3c97-aca0-86ae6c28cc63</vt:lpwstr>
  </property>
</Properties>
</file>